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4FB47" w14:textId="5CFFFB0C" w:rsidR="00683A65" w:rsidRPr="00FF4351" w:rsidRDefault="00355D9D" w:rsidP="007D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  <w:lang w:eastAsia="es-CO"/>
        </w:rPr>
        <w:drawing>
          <wp:anchor distT="0" distB="0" distL="114300" distR="114300" simplePos="0" relativeHeight="251658240" behindDoc="0" locked="0" layoutInCell="1" allowOverlap="1" wp14:anchorId="537AAB6B" wp14:editId="7851835F">
            <wp:simplePos x="0" y="0"/>
            <wp:positionH relativeFrom="column">
              <wp:posOffset>465</wp:posOffset>
            </wp:positionH>
            <wp:positionV relativeFrom="paragraph">
              <wp:posOffset>20320</wp:posOffset>
            </wp:positionV>
            <wp:extent cx="552734" cy="510216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ap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2" r="29589"/>
                    <a:stretch/>
                  </pic:blipFill>
                  <pic:spPr bwMode="auto">
                    <a:xfrm>
                      <a:off x="0" y="0"/>
                      <a:ext cx="552734" cy="510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C35" w:rsidRPr="00FF4351">
        <w:rPr>
          <w:rFonts w:asciiTheme="minorHAnsi" w:hAnsiTheme="minorHAnsi" w:cstheme="minorHAnsi"/>
          <w:b/>
          <w:bCs/>
          <w:sz w:val="22"/>
        </w:rPr>
        <w:t>ESCUELA SUPERIOR DE ADMINISTRACIÓN PÚBLICA – ESAP</w:t>
      </w:r>
    </w:p>
    <w:p w14:paraId="6458A48A" w14:textId="6696DF45" w:rsidR="00F64C35" w:rsidRPr="00FF4351" w:rsidRDefault="00F64C35" w:rsidP="007D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ADMINISTRACIÓN PÚBLICA TERRITORIAL</w:t>
      </w:r>
    </w:p>
    <w:p w14:paraId="37AD227E" w14:textId="5F458DA5" w:rsidR="00F64C35" w:rsidRPr="00FF4351" w:rsidRDefault="00F64C35" w:rsidP="007D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 xml:space="preserve">Escuelas Filosóficas y Cambios Paradigmáticos </w:t>
      </w:r>
      <w:r w:rsidR="009355D3">
        <w:rPr>
          <w:rFonts w:asciiTheme="minorHAnsi" w:hAnsiTheme="minorHAnsi" w:cstheme="minorHAnsi"/>
          <w:b/>
          <w:bCs/>
          <w:sz w:val="22"/>
        </w:rPr>
        <w:t>1</w:t>
      </w:r>
    </w:p>
    <w:p w14:paraId="081105E2" w14:textId="77777777" w:rsidR="00F64C35" w:rsidRPr="00A83683" w:rsidRDefault="00F64C35" w:rsidP="00A83683">
      <w:pPr>
        <w:spacing w:line="240" w:lineRule="auto"/>
        <w:rPr>
          <w:rFonts w:asciiTheme="minorHAnsi" w:hAnsiTheme="minorHAnsi" w:cstheme="minorHAnsi"/>
          <w:sz w:val="22"/>
        </w:rPr>
      </w:pPr>
    </w:p>
    <w:p w14:paraId="101B54DE" w14:textId="6034F6CE" w:rsidR="00F64C35" w:rsidRDefault="00CC12C7" w:rsidP="0098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INFORME DE ACTIVIDAD</w:t>
      </w:r>
    </w:p>
    <w:p w14:paraId="340B9F2F" w14:textId="77777777" w:rsidR="00E51AF9" w:rsidRDefault="00E51AF9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C0581B" w14:paraId="6BD9F77A" w14:textId="77777777" w:rsidTr="00C0581B">
        <w:tc>
          <w:tcPr>
            <w:tcW w:w="1384" w:type="dxa"/>
          </w:tcPr>
          <w:p w14:paraId="55DB76B7" w14:textId="63A3AAA2" w:rsidR="00C0581B" w:rsidRDefault="00C0581B" w:rsidP="00A836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Actividad:</w:t>
            </w:r>
          </w:p>
        </w:tc>
        <w:tc>
          <w:tcPr>
            <w:tcW w:w="8222" w:type="dxa"/>
          </w:tcPr>
          <w:p w14:paraId="5F661FAC" w14:textId="7AE7390C" w:rsidR="00C0581B" w:rsidRDefault="009355D3" w:rsidP="00A836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</w:tbl>
    <w:p w14:paraId="745FFFFC" w14:textId="77777777" w:rsidR="00CC12C7" w:rsidRDefault="00CC12C7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C0581B" w14:paraId="5A454256" w14:textId="77777777" w:rsidTr="00C0581B">
        <w:tc>
          <w:tcPr>
            <w:tcW w:w="1384" w:type="dxa"/>
          </w:tcPr>
          <w:p w14:paraId="14258017" w14:textId="0DC5FE42" w:rsidR="00C0581B" w:rsidRDefault="00C0581B" w:rsidP="005D7A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Grupo No.:</w:t>
            </w:r>
          </w:p>
        </w:tc>
        <w:tc>
          <w:tcPr>
            <w:tcW w:w="8222" w:type="dxa"/>
          </w:tcPr>
          <w:p w14:paraId="7DAFBF27" w14:textId="308FB111" w:rsidR="00C0581B" w:rsidRDefault="009355D3" w:rsidP="005D7A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</w:tbl>
    <w:p w14:paraId="12EE07D8" w14:textId="77777777" w:rsidR="00C0581B" w:rsidRDefault="00C0581B" w:rsidP="00C0581B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C0581B" w14:paraId="79DE9254" w14:textId="77777777" w:rsidTr="00C0581B">
        <w:tc>
          <w:tcPr>
            <w:tcW w:w="1384" w:type="dxa"/>
            <w:vMerge w:val="restart"/>
            <w:vAlign w:val="center"/>
          </w:tcPr>
          <w:p w14:paraId="605ED35A" w14:textId="692C3640" w:rsidR="00C0581B" w:rsidRDefault="00C0581B" w:rsidP="00C058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Nombres:</w:t>
            </w:r>
          </w:p>
        </w:tc>
        <w:tc>
          <w:tcPr>
            <w:tcW w:w="8222" w:type="dxa"/>
          </w:tcPr>
          <w:p w14:paraId="30DF1969" w14:textId="77777777" w:rsidR="00C0581B" w:rsidRPr="009355D3" w:rsidRDefault="00C0581B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C0581B" w14:paraId="2DBF3FAF" w14:textId="77777777" w:rsidTr="00C0581B">
        <w:tc>
          <w:tcPr>
            <w:tcW w:w="1384" w:type="dxa"/>
            <w:vMerge/>
          </w:tcPr>
          <w:p w14:paraId="6AA0A1C4" w14:textId="77777777" w:rsidR="00C0581B" w:rsidRDefault="00C0581B" w:rsidP="00A836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222" w:type="dxa"/>
          </w:tcPr>
          <w:p w14:paraId="2F6AC2C8" w14:textId="77777777" w:rsidR="00C0581B" w:rsidRPr="009355D3" w:rsidRDefault="00C0581B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C0581B" w14:paraId="7B605F67" w14:textId="77777777" w:rsidTr="00C0581B">
        <w:tc>
          <w:tcPr>
            <w:tcW w:w="1384" w:type="dxa"/>
            <w:vMerge/>
          </w:tcPr>
          <w:p w14:paraId="1CFAEBED" w14:textId="77777777" w:rsidR="00C0581B" w:rsidRDefault="00C0581B" w:rsidP="00A836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222" w:type="dxa"/>
          </w:tcPr>
          <w:p w14:paraId="6139A449" w14:textId="77777777" w:rsidR="00C0581B" w:rsidRPr="009355D3" w:rsidRDefault="00C0581B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bookmarkStart w:id="0" w:name="_GoBack"/>
            <w:bookmarkEnd w:id="0"/>
          </w:p>
        </w:tc>
      </w:tr>
      <w:tr w:rsidR="00C0581B" w14:paraId="4CC7563C" w14:textId="77777777" w:rsidTr="00C0581B">
        <w:tc>
          <w:tcPr>
            <w:tcW w:w="1384" w:type="dxa"/>
            <w:vMerge/>
          </w:tcPr>
          <w:p w14:paraId="3B38FF49" w14:textId="77777777" w:rsidR="00C0581B" w:rsidRDefault="00C0581B" w:rsidP="00A836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222" w:type="dxa"/>
          </w:tcPr>
          <w:p w14:paraId="14A65995" w14:textId="77777777" w:rsidR="00C0581B" w:rsidRPr="009355D3" w:rsidRDefault="00C0581B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C0581B" w14:paraId="15D58165" w14:textId="77777777" w:rsidTr="00C0581B">
        <w:tc>
          <w:tcPr>
            <w:tcW w:w="1384" w:type="dxa"/>
            <w:vMerge/>
          </w:tcPr>
          <w:p w14:paraId="164422FA" w14:textId="77777777" w:rsidR="00C0581B" w:rsidRDefault="00C0581B" w:rsidP="00A836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222" w:type="dxa"/>
          </w:tcPr>
          <w:p w14:paraId="4EFE88DE" w14:textId="77777777" w:rsidR="00C0581B" w:rsidRPr="009355D3" w:rsidRDefault="00C0581B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01B66D8A" w14:textId="77777777" w:rsidR="00CC12C7" w:rsidRPr="00A83683" w:rsidRDefault="00CC12C7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731F5D" w14:paraId="36F7049D" w14:textId="77777777" w:rsidTr="005D7ACE">
        <w:tc>
          <w:tcPr>
            <w:tcW w:w="1384" w:type="dxa"/>
          </w:tcPr>
          <w:p w14:paraId="5025E869" w14:textId="3F271470" w:rsidR="00731F5D" w:rsidRDefault="00731F5D" w:rsidP="005D7A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Punto No. 1</w:t>
            </w:r>
          </w:p>
        </w:tc>
        <w:tc>
          <w:tcPr>
            <w:tcW w:w="8222" w:type="dxa"/>
          </w:tcPr>
          <w:p w14:paraId="5951ECD1" w14:textId="77777777" w:rsidR="00731F5D" w:rsidRPr="009355D3" w:rsidRDefault="00731F5D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0B3E7D0B" w14:textId="774FCD7C" w:rsidR="00FD156A" w:rsidRDefault="00FD156A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731F5D" w14:paraId="3D88EE9A" w14:textId="77777777" w:rsidTr="005D7ACE">
        <w:tc>
          <w:tcPr>
            <w:tcW w:w="1384" w:type="dxa"/>
          </w:tcPr>
          <w:p w14:paraId="52BD1934" w14:textId="6E4D13CB" w:rsidR="00731F5D" w:rsidRDefault="00731F5D" w:rsidP="00731F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Punto No. 2</w:t>
            </w:r>
          </w:p>
        </w:tc>
        <w:tc>
          <w:tcPr>
            <w:tcW w:w="8222" w:type="dxa"/>
          </w:tcPr>
          <w:p w14:paraId="3B7CCB1D" w14:textId="77777777" w:rsidR="00731F5D" w:rsidRPr="009355D3" w:rsidRDefault="00731F5D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20FADB55" w14:textId="77777777" w:rsidR="00731F5D" w:rsidRDefault="00731F5D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731F5D" w14:paraId="5CFFDD6B" w14:textId="77777777" w:rsidTr="005D7ACE">
        <w:tc>
          <w:tcPr>
            <w:tcW w:w="1384" w:type="dxa"/>
          </w:tcPr>
          <w:p w14:paraId="4700A34B" w14:textId="1AD1411D" w:rsidR="00731F5D" w:rsidRDefault="00731F5D" w:rsidP="00731F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Punto No. 3</w:t>
            </w:r>
          </w:p>
        </w:tc>
        <w:tc>
          <w:tcPr>
            <w:tcW w:w="8222" w:type="dxa"/>
          </w:tcPr>
          <w:p w14:paraId="7E855AF8" w14:textId="77777777" w:rsidR="00731F5D" w:rsidRPr="009355D3" w:rsidRDefault="00731F5D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49366655" w14:textId="77777777" w:rsidR="00731F5D" w:rsidRDefault="00731F5D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731F5D" w14:paraId="385EFBB0" w14:textId="77777777" w:rsidTr="005D7ACE">
        <w:tc>
          <w:tcPr>
            <w:tcW w:w="1384" w:type="dxa"/>
          </w:tcPr>
          <w:p w14:paraId="0F3694A6" w14:textId="03C4F9CA" w:rsidR="00731F5D" w:rsidRDefault="00731F5D" w:rsidP="00731F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Punto No. 4</w:t>
            </w:r>
          </w:p>
        </w:tc>
        <w:tc>
          <w:tcPr>
            <w:tcW w:w="8222" w:type="dxa"/>
          </w:tcPr>
          <w:p w14:paraId="3BF16FE8" w14:textId="77777777" w:rsidR="00731F5D" w:rsidRPr="009355D3" w:rsidRDefault="00731F5D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5EDE3F7D" w14:textId="77777777" w:rsidR="00731F5D" w:rsidRDefault="00731F5D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8222"/>
      </w:tblGrid>
      <w:tr w:rsidR="00731F5D" w14:paraId="731EBCEB" w14:textId="77777777" w:rsidTr="005D7ACE">
        <w:tc>
          <w:tcPr>
            <w:tcW w:w="1384" w:type="dxa"/>
          </w:tcPr>
          <w:p w14:paraId="36AF71C1" w14:textId="6FBD6AB4" w:rsidR="00731F5D" w:rsidRDefault="00731F5D" w:rsidP="005D7A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Bibliografía</w:t>
            </w:r>
          </w:p>
        </w:tc>
        <w:tc>
          <w:tcPr>
            <w:tcW w:w="8222" w:type="dxa"/>
          </w:tcPr>
          <w:p w14:paraId="03ABDBDF" w14:textId="77777777" w:rsidR="00731F5D" w:rsidRPr="009355D3" w:rsidRDefault="00731F5D" w:rsidP="009355D3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517185AB" w14:textId="77777777" w:rsidR="00FE6C99" w:rsidRDefault="00FE6C99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460A0B7B" w14:textId="77777777" w:rsidR="00731F5D" w:rsidRDefault="00731F5D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Notas: </w:t>
      </w:r>
    </w:p>
    <w:p w14:paraId="0B21BFE0" w14:textId="180ADB12" w:rsidR="00FE6C99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731F5D">
        <w:rPr>
          <w:rFonts w:asciiTheme="minorHAnsi" w:hAnsiTheme="minorHAnsi" w:cstheme="minorHAnsi"/>
          <w:sz w:val="22"/>
        </w:rPr>
        <w:t xml:space="preserve">Use </w:t>
      </w:r>
      <w:r>
        <w:rPr>
          <w:rFonts w:asciiTheme="minorHAnsi" w:hAnsiTheme="minorHAnsi" w:cstheme="minorHAnsi"/>
          <w:sz w:val="22"/>
        </w:rPr>
        <w:t xml:space="preserve">siempre </w:t>
      </w:r>
      <w:r w:rsidRPr="00731F5D">
        <w:rPr>
          <w:rFonts w:asciiTheme="minorHAnsi" w:hAnsiTheme="minorHAnsi" w:cstheme="minorHAnsi"/>
          <w:sz w:val="22"/>
        </w:rPr>
        <w:t>el mismo tipo de letra</w:t>
      </w:r>
      <w:r>
        <w:rPr>
          <w:rFonts w:asciiTheme="minorHAnsi" w:hAnsiTheme="minorHAnsi" w:cstheme="minorHAnsi"/>
          <w:sz w:val="22"/>
        </w:rPr>
        <w:t xml:space="preserve"> (Calibri) y el mismo tamaño de fuente (11)</w:t>
      </w:r>
      <w:r w:rsidRPr="00731F5D">
        <w:rPr>
          <w:rFonts w:asciiTheme="minorHAnsi" w:hAnsiTheme="minorHAnsi" w:cstheme="minorHAnsi"/>
          <w:sz w:val="22"/>
        </w:rPr>
        <w:t>.</w:t>
      </w:r>
    </w:p>
    <w:p w14:paraId="738300C7" w14:textId="5BF999E2" w:rsidR="00731F5D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 altere el formato sin necesidad.</w:t>
      </w:r>
    </w:p>
    <w:p w14:paraId="39B5D1ED" w14:textId="344DD2A5" w:rsidR="00731F5D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Si sobran o faltan puntos, debe eliminar o aumentar según corresponda.</w:t>
      </w:r>
    </w:p>
    <w:p w14:paraId="6F437AE1" w14:textId="18866C2B" w:rsidR="00731F5D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 escriba nada fuera de los espacios demarcados.</w:t>
      </w:r>
    </w:p>
    <w:p w14:paraId="581EE541" w14:textId="7193F094" w:rsidR="00731F5D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Recuerde que la ortografía y la redacción también se califican.</w:t>
      </w:r>
    </w:p>
    <w:p w14:paraId="11BF43AD" w14:textId="7F0EA100" w:rsidR="00731F5D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Si usa textos ajenos, póngalos entre comillas y referéncielos en el cuerpo del informe y en la bibliografía, conforme a las Normas APA.</w:t>
      </w:r>
    </w:p>
    <w:p w14:paraId="77F07733" w14:textId="7B0B4452" w:rsidR="00731F5D" w:rsidRPr="00731F5D" w:rsidRDefault="00731F5D" w:rsidP="00731F5D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Puede borrar estas notas al final del trabajo, si le parece.</w:t>
      </w:r>
    </w:p>
    <w:p w14:paraId="73CBAB5B" w14:textId="77777777" w:rsidR="00731F5D" w:rsidRDefault="00731F5D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28CAA42E" w14:textId="77777777" w:rsidR="00FE6C99" w:rsidRDefault="00FE6C99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5DBDF6D9" w14:textId="77777777" w:rsidR="00924137" w:rsidRDefault="00924137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14047C3E" w14:textId="77777777" w:rsidR="00B6473B" w:rsidRDefault="00B6473B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0B1F07D4" w14:textId="77777777" w:rsidR="00B6473B" w:rsidRDefault="00B6473B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0B2011B4" w14:textId="77777777" w:rsidR="00900828" w:rsidRDefault="00900828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6853D7FE" w14:textId="77777777" w:rsidR="00900828" w:rsidRDefault="00900828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p w14:paraId="73920E8D" w14:textId="77777777" w:rsidR="00900828" w:rsidRDefault="00900828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</w:p>
    <w:sectPr w:rsidR="00900828" w:rsidSect="00E51A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630"/>
    <w:multiLevelType w:val="hybridMultilevel"/>
    <w:tmpl w:val="78F82D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E51"/>
    <w:multiLevelType w:val="hybridMultilevel"/>
    <w:tmpl w:val="BC92C87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36C95"/>
    <w:multiLevelType w:val="hybridMultilevel"/>
    <w:tmpl w:val="AF527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03070"/>
    <w:multiLevelType w:val="hybridMultilevel"/>
    <w:tmpl w:val="E9807FAC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37784"/>
    <w:multiLevelType w:val="hybridMultilevel"/>
    <w:tmpl w:val="BDE0BE66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26629"/>
    <w:multiLevelType w:val="hybridMultilevel"/>
    <w:tmpl w:val="254AE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64737"/>
    <w:multiLevelType w:val="hybridMultilevel"/>
    <w:tmpl w:val="8F9020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D031B"/>
    <w:multiLevelType w:val="hybridMultilevel"/>
    <w:tmpl w:val="9E0CB6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5"/>
    <w:rsid w:val="0018289E"/>
    <w:rsid w:val="001B7884"/>
    <w:rsid w:val="001F320B"/>
    <w:rsid w:val="00213165"/>
    <w:rsid w:val="00256A8B"/>
    <w:rsid w:val="00355D9D"/>
    <w:rsid w:val="003E6B10"/>
    <w:rsid w:val="005546F6"/>
    <w:rsid w:val="005A48FF"/>
    <w:rsid w:val="00683A65"/>
    <w:rsid w:val="00731F5D"/>
    <w:rsid w:val="007615CC"/>
    <w:rsid w:val="00762DC2"/>
    <w:rsid w:val="007A1150"/>
    <w:rsid w:val="007A7B3D"/>
    <w:rsid w:val="007D69A1"/>
    <w:rsid w:val="007E181C"/>
    <w:rsid w:val="007F0826"/>
    <w:rsid w:val="0083192A"/>
    <w:rsid w:val="00857A09"/>
    <w:rsid w:val="00900828"/>
    <w:rsid w:val="00924137"/>
    <w:rsid w:val="009355D3"/>
    <w:rsid w:val="00947034"/>
    <w:rsid w:val="00981C09"/>
    <w:rsid w:val="00A83683"/>
    <w:rsid w:val="00B6473B"/>
    <w:rsid w:val="00BB507B"/>
    <w:rsid w:val="00BB668B"/>
    <w:rsid w:val="00BD092F"/>
    <w:rsid w:val="00C0581B"/>
    <w:rsid w:val="00C74E2B"/>
    <w:rsid w:val="00CB41AB"/>
    <w:rsid w:val="00CC12C7"/>
    <w:rsid w:val="00D25AD5"/>
    <w:rsid w:val="00D819A1"/>
    <w:rsid w:val="00DD0B4D"/>
    <w:rsid w:val="00E009AF"/>
    <w:rsid w:val="00E14ECC"/>
    <w:rsid w:val="00E24B8A"/>
    <w:rsid w:val="00E51AF9"/>
    <w:rsid w:val="00E91C7C"/>
    <w:rsid w:val="00EA370D"/>
    <w:rsid w:val="00F26633"/>
    <w:rsid w:val="00F64C35"/>
    <w:rsid w:val="00FB72CD"/>
    <w:rsid w:val="00FC6358"/>
    <w:rsid w:val="00FC6E3F"/>
    <w:rsid w:val="00FD156A"/>
    <w:rsid w:val="00FD61DF"/>
    <w:rsid w:val="00FE6C99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8649-F85D-40A5-9D3E-96F78C87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5</cp:revision>
  <dcterms:created xsi:type="dcterms:W3CDTF">2022-08-12T14:53:00Z</dcterms:created>
  <dcterms:modified xsi:type="dcterms:W3CDTF">2023-02-11T20:38:00Z</dcterms:modified>
</cp:coreProperties>
</file>